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1" w:rsidRPr="00FD4831" w:rsidRDefault="00FD4831" w:rsidP="00FD4831">
      <w:pPr>
        <w:widowControl/>
        <w:spacing w:before="120" w:after="120"/>
        <w:jc w:val="center"/>
        <w:outlineLvl w:val="0"/>
        <w:rPr>
          <w:rFonts w:ascii="Simsun" w:eastAsia="宋体" w:hAnsi="Simsun" w:cs="宋体"/>
          <w:b/>
          <w:bCs/>
          <w:color w:val="000000" w:themeColor="text1"/>
          <w:kern w:val="36"/>
          <w:sz w:val="36"/>
          <w:szCs w:val="36"/>
        </w:rPr>
      </w:pPr>
      <w:r w:rsidRPr="00FD4831">
        <w:rPr>
          <w:rFonts w:ascii="Simsun" w:eastAsia="宋体" w:hAnsi="Simsun" w:cs="宋体" w:hint="eastAsia"/>
          <w:b/>
          <w:bCs/>
          <w:color w:val="000000" w:themeColor="text1"/>
          <w:kern w:val="36"/>
          <w:sz w:val="36"/>
          <w:szCs w:val="36"/>
        </w:rPr>
        <w:t>重庆大学</w:t>
      </w:r>
      <w:r w:rsidRPr="00FD4831">
        <w:rPr>
          <w:rFonts w:ascii="Simsun" w:eastAsia="宋体" w:hAnsi="Simsun" w:cs="宋体"/>
          <w:b/>
          <w:bCs/>
          <w:color w:val="000000" w:themeColor="text1"/>
          <w:kern w:val="36"/>
          <w:sz w:val="36"/>
          <w:szCs w:val="36"/>
        </w:rPr>
        <w:t>实验室技术安全常用联系电话</w:t>
      </w:r>
    </w:p>
    <w:p w:rsidR="00FD4831" w:rsidRPr="00FD4831" w:rsidRDefault="00FD4831" w:rsidP="00FD4831">
      <w:pPr>
        <w:widowControl/>
        <w:spacing w:line="312" w:lineRule="atLeast"/>
        <w:jc w:val="left"/>
        <w:rPr>
          <w:rFonts w:ascii="Simsun" w:eastAsia="宋体" w:hAnsi="Simsun" w:cs="宋体"/>
          <w:color w:val="000000"/>
          <w:kern w:val="0"/>
          <w:sz w:val="17"/>
          <w:szCs w:val="17"/>
        </w:rPr>
      </w:pPr>
      <w:r w:rsidRPr="00FD4831">
        <w:rPr>
          <w:rFonts w:ascii="Simsun" w:eastAsia="宋体" w:hAnsi="Simsun" w:cs="宋体"/>
          <w:color w:val="000000"/>
          <w:kern w:val="0"/>
          <w:sz w:val="17"/>
          <w:szCs w:val="17"/>
        </w:rPr>
        <w:t>    </w:t>
      </w:r>
    </w:p>
    <w:p w:rsidR="00FD4831" w:rsidRPr="00FD4831" w:rsidRDefault="00FD4831" w:rsidP="00FD4831">
      <w:pPr>
        <w:widowControl/>
        <w:wordWrap w:val="0"/>
        <w:spacing w:line="312" w:lineRule="atLeast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匪警电话：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110           </w:t>
      </w:r>
    </w:p>
    <w:p w:rsidR="00FD4831" w:rsidRPr="00FD4831" w:rsidRDefault="00FD4831" w:rsidP="00FD4831">
      <w:pPr>
        <w:widowControl/>
        <w:wordWrap w:val="0"/>
        <w:spacing w:line="312" w:lineRule="atLeast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校保卫处：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65100110 65102654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A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区）</w:t>
      </w:r>
    </w:p>
    <w:p w:rsidR="00FD4831" w:rsidRPr="00FD4831" w:rsidRDefault="00FD4831" w:rsidP="00FD4831">
      <w:pPr>
        <w:widowControl/>
        <w:wordWrap w:val="0"/>
        <w:spacing w:line="312" w:lineRule="atLeast"/>
        <w:ind w:firstLine="1400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65120110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B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区）</w:t>
      </w:r>
    </w:p>
    <w:p w:rsidR="00FD4831" w:rsidRPr="00FD4831" w:rsidRDefault="00FD4831" w:rsidP="00FD4831">
      <w:pPr>
        <w:widowControl/>
        <w:wordWrap w:val="0"/>
        <w:spacing w:line="312" w:lineRule="atLeast"/>
        <w:ind w:firstLine="1400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65118110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C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区）</w:t>
      </w:r>
    </w:p>
    <w:p w:rsidR="00FD4831" w:rsidRPr="00FD4831" w:rsidRDefault="00FD4831" w:rsidP="00FD4831">
      <w:pPr>
        <w:widowControl/>
        <w:wordWrap w:val="0"/>
        <w:spacing w:line="312" w:lineRule="atLeast"/>
        <w:ind w:firstLine="1400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65678110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（虎溪校区）</w:t>
      </w:r>
    </w:p>
    <w:p w:rsidR="00FD4831" w:rsidRPr="00FD4831" w:rsidRDefault="00FD4831" w:rsidP="00FD4831">
      <w:pPr>
        <w:widowControl/>
        <w:wordWrap w:val="0"/>
        <w:spacing w:line="312" w:lineRule="atLeast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火警电话：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119</w:t>
      </w:r>
    </w:p>
    <w:p w:rsidR="00FD4831" w:rsidRPr="00FD4831" w:rsidRDefault="00FD4831" w:rsidP="00FD4831">
      <w:pPr>
        <w:widowControl/>
        <w:spacing w:line="300" w:lineRule="atLeast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医疗急救：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120               </w:t>
      </w:r>
    </w:p>
    <w:p w:rsidR="00FD4831" w:rsidRPr="00FD4831" w:rsidRDefault="00FD4831" w:rsidP="00FD4831">
      <w:pPr>
        <w:widowControl/>
        <w:spacing w:line="300" w:lineRule="atLeast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实验室及设备管理处（实验室技术安全办公室）</w:t>
      </w:r>
    </w:p>
    <w:p w:rsidR="00FD4831" w:rsidRPr="00FD4831" w:rsidRDefault="00FD4831" w:rsidP="00FD4831">
      <w:pPr>
        <w:widowControl/>
        <w:spacing w:line="300" w:lineRule="atLeast"/>
        <w:ind w:firstLine="560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实验室技术安全科：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65112359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（全面负责学校实验室技术安全）</w:t>
      </w:r>
    </w:p>
    <w:p w:rsidR="00FD4831" w:rsidRPr="00FD4831" w:rsidRDefault="00FD4831" w:rsidP="00FD4831">
      <w:pPr>
        <w:widowControl/>
        <w:spacing w:line="300" w:lineRule="atLeast"/>
        <w:ind w:left="2660" w:hanging="2660"/>
        <w:jc w:val="left"/>
        <w:rPr>
          <w:rFonts w:ascii="Simsun" w:eastAsia="宋体" w:hAnsi="Simsun" w:cs="宋体"/>
          <w:color w:val="666666"/>
          <w:kern w:val="0"/>
          <w:sz w:val="17"/>
          <w:szCs w:val="17"/>
        </w:rPr>
      </w:pP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     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设备采购科：</w:t>
      </w:r>
      <w:r w:rsidRPr="00FD4831">
        <w:rPr>
          <w:rFonts w:ascii="Tahoma" w:eastAsia="宋体" w:hAnsi="Tahoma" w:cs="Tahoma"/>
          <w:color w:val="333333"/>
          <w:kern w:val="0"/>
          <w:sz w:val="28"/>
          <w:szCs w:val="28"/>
        </w:rPr>
        <w:t> 65102678</w:t>
      </w:r>
      <w:r w:rsidRPr="00FD483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（负责学校化学危险品采购管理、化学危险品库房管理、放射源的使用监管）</w:t>
      </w:r>
    </w:p>
    <w:p w:rsidR="00C215DD" w:rsidRDefault="00C215DD"/>
    <w:sectPr w:rsidR="00C215DD" w:rsidSect="00FD48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831"/>
    <w:rsid w:val="00C215DD"/>
    <w:rsid w:val="00F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48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483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4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2015-12-21T05:29:00Z</dcterms:created>
  <dcterms:modified xsi:type="dcterms:W3CDTF">2015-12-21T05:30:00Z</dcterms:modified>
</cp:coreProperties>
</file>